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45" w:rsidRPr="00210B45" w:rsidRDefault="00210B45" w:rsidP="00210B4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130-05-20</w:t>
      </w:r>
    </w:p>
    <w:p w:rsidR="00210B45" w:rsidRPr="001D719A" w:rsidRDefault="001D719A" w:rsidP="00210B4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210B45"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210B45" w:rsidRPr="001D719A" w:rsidRDefault="001D719A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0B45"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</w:t>
      </w:r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</w:t>
      </w:r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и земельных участков,</w:t>
      </w:r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собственность на </w:t>
      </w:r>
      <w:proofErr w:type="gramStart"/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</w:p>
    <w:p w:rsidR="00210B45" w:rsidRPr="001D719A" w:rsidRDefault="00210B45" w:rsidP="00210B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разграничена</w:t>
      </w:r>
      <w:proofErr w:type="gramEnd"/>
      <w:r w:rsidRPr="001D71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</w:t>
      </w:r>
    </w:p>
    <w:p w:rsidR="00210B45" w:rsidRPr="001D719A" w:rsidRDefault="00210B45" w:rsidP="00210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719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1D719A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</w:p>
    <w:p w:rsidR="00210B45" w:rsidRPr="001D719A" w:rsidRDefault="00210B45" w:rsidP="00210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>в безвозмездное пользование</w:t>
      </w:r>
    </w:p>
    <w:p w:rsidR="00210B45" w:rsidRPr="001D719A" w:rsidRDefault="001D719A" w:rsidP="00210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ажданам и юридическим лицам»</w:t>
      </w:r>
    </w:p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 w:rsidRPr="001D719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1D719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от __________________________________________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наличии))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   серия ____________ №</w:t>
      </w:r>
      <w:r w:rsidRPr="001D719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_____________________________________________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19A">
        <w:rPr>
          <w:rFonts w:ascii="Times New Roman" w:hAnsi="Times New Roman" w:cs="Times New Roman"/>
          <w:sz w:val="24"/>
          <w:szCs w:val="24"/>
        </w:rPr>
        <w:t>(реквизиты документа удостоверяющего личность</w:t>
      </w:r>
      <w:proofErr w:type="gramEnd"/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заявителя)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     адрес _______________________________________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             (для получения ответа)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  телефон _____________________________________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719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D719A">
        <w:rPr>
          <w:rFonts w:ascii="Times New Roman" w:hAnsi="Times New Roman" w:cs="Times New Roman"/>
          <w:sz w:val="24"/>
          <w:szCs w:val="24"/>
        </w:rPr>
        <w:t xml:space="preserve">         электронная почта 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1D71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4"/>
      <w:bookmarkEnd w:id="1"/>
      <w:r w:rsidRPr="001D719A">
        <w:rPr>
          <w:rFonts w:ascii="Times New Roman" w:hAnsi="Times New Roman" w:cs="Times New Roman"/>
          <w:sz w:val="24"/>
          <w:szCs w:val="24"/>
        </w:rPr>
        <w:t>Заявление.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Прош</w:t>
      </w:r>
      <w:proofErr w:type="gramStart"/>
      <w:r w:rsidRPr="001D719A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D719A">
        <w:rPr>
          <w:rFonts w:ascii="Times New Roman" w:hAnsi="Times New Roman" w:cs="Times New Roman"/>
          <w:sz w:val="24"/>
          <w:szCs w:val="24"/>
        </w:rPr>
        <w:t>сим) предоставить в безвозмездное пользование земельный участок</w:t>
      </w:r>
    </w:p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211"/>
      </w:tblGrid>
      <w:tr w:rsidR="00210B45" w:rsidRPr="001D719A" w:rsidTr="00210B4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расположенный</w:t>
            </w:r>
            <w:proofErr w:type="gramEnd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территории </w:t>
            </w:r>
            <w:proofErr w:type="spellStart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Сысертского</w:t>
            </w:r>
            <w:proofErr w:type="spellEnd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городского округа по адресу: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 м</w:t>
            </w:r>
          </w:p>
        </w:tc>
      </w:tr>
      <w:tr w:rsidR="00210B45" w:rsidRPr="001D719A" w:rsidTr="00210B4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земельного участка (при наличии - если земельный участок </w:t>
            </w:r>
            <w:proofErr w:type="gramStart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стоит на кадастровом учете</w:t>
            </w:r>
            <w:proofErr w:type="gramEnd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основание (указать основание предоставления земельного участка без проведения торгов из числа предусмотренных </w:t>
            </w:r>
            <w:hyperlink r:id="rId5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пунктом 2 статьи 39.3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6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статьей 39.5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Земельным кодексом Российской Федерации)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использования (указать реквизиты решения о предварительном согласовании предоставления земельного участка в случае, если испрашиваемый земельный участок </w:t>
            </w: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образовывался или его границы уточнялись на основании данного решения)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>Ответ получу лично, прошу направить почтой (</w:t>
      </w:r>
      <w:proofErr w:type="gramStart"/>
      <w:r w:rsidRPr="001D719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D719A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>Приложение.</w:t>
      </w:r>
    </w:p>
    <w:p w:rsidR="00210B45" w:rsidRPr="001D719A" w:rsidRDefault="00210B45" w:rsidP="00210B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К заявлению в соответствии с </w:t>
      </w:r>
      <w:hyperlink r:id="rId7" w:anchor="P132" w:history="1">
        <w:r w:rsidRPr="001D719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пунктом 2.6</w:t>
        </w:r>
      </w:hyperlink>
      <w:r w:rsidRPr="001D719A">
        <w:rPr>
          <w:rFonts w:ascii="Times New Roman" w:hAnsi="Times New Roman" w:cs="Times New Roman"/>
          <w:sz w:val="24"/>
          <w:szCs w:val="24"/>
        </w:rPr>
        <w:t xml:space="preserve"> настоящего регламента прилагаются следующие документы:</w:t>
      </w:r>
    </w:p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06"/>
        <w:gridCol w:w="2098"/>
      </w:tblGrid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spellStart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представляемого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представляемого документа</w:t>
            </w: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паспорта или иного документа, удостоверяющего личность (в случае если от имени заявителя запрос подается его представителем, то к запросу прилагается копия документа, подтверждающего полномочия представителя)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документы, подтверждающие право заявителя на получение земельного участка в безвозмездное пользование в соответствии с </w:t>
            </w:r>
            <w:hyperlink r:id="rId8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подпунктами 1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9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3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0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16 пункта 2 статьи 39.10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(в случае отсутствия государственной регистрации прав на земельный участок)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заверенный перевод </w:t>
            </w:r>
            <w:proofErr w:type="gramStart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если заявителем является иностранное юридическое лицо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копия документа, подтверждающего обстоятельства, дающие право приобретения земельного участка, в том числе на особых условиях, в собственность на условиях, </w:t>
            </w: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установленных земельным законодательством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сообщение заявителя (заявителей), содержащее перечень всех зданий, сооружений, помещений в них,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" w:name="P398"/>
            <w:bookmarkEnd w:id="2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прав на недвижимое имущество и сделок с ним о правах на земельный участок либо уведомление об отсутствии в ЕГРП запрашиваемых сведений о зарегистрированных правах на земельный участок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прав на недвижимое имущество и сделок с ним о правах на здание, сооружение, находящиеся на приобретаемом земельном участке либо уведомление об отсутствии в ЕГРП запрашиваемых сведений о зарегистрированных правах на здания, сооружения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3" w:name="P407"/>
            <w:bookmarkEnd w:id="3"/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ЕГРЮЛ о юридическом лице, являющемся заявителем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B45" w:rsidRPr="001D719A" w:rsidTr="00210B4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5" w:rsidRPr="001D719A" w:rsidRDefault="00210B4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Документы, указанные в </w:t>
            </w:r>
            <w:hyperlink r:id="rId11" w:anchor="P398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пунктах 8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2" w:anchor="P407" w:history="1">
              <w:r w:rsidRPr="001D719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11</w:t>
              </w:r>
            </w:hyperlink>
            <w:r w:rsidRPr="001D7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могут быть предоставлены заявителем по собственной инициативе и не являются обязательными.</w:t>
            </w:r>
          </w:p>
        </w:tc>
      </w:tr>
    </w:tbl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Сообщаю, что в соответствии с Федеральным </w:t>
      </w:r>
      <w:hyperlink r:id="rId13" w:history="1">
        <w:r w:rsidRPr="001D719A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="001D719A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</w:t>
      </w:r>
      <w:r w:rsidRPr="001D719A">
        <w:rPr>
          <w:rFonts w:ascii="Times New Roman" w:hAnsi="Times New Roman" w:cs="Times New Roman"/>
          <w:sz w:val="24"/>
          <w:szCs w:val="24"/>
        </w:rPr>
        <w:t xml:space="preserve">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p w:rsidR="00210B45" w:rsidRPr="001D719A" w:rsidRDefault="00210B45" w:rsidP="00210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>_______________ ___________ _______________________________________________</w:t>
      </w:r>
    </w:p>
    <w:p w:rsidR="00210B45" w:rsidRPr="001D719A" w:rsidRDefault="00210B45" w:rsidP="00210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719A">
        <w:rPr>
          <w:rFonts w:ascii="Times New Roman" w:hAnsi="Times New Roman" w:cs="Times New Roman"/>
          <w:sz w:val="24"/>
          <w:szCs w:val="24"/>
        </w:rPr>
        <w:t xml:space="preserve">                 (подпись)                            (расшифровка подписи)</w:t>
      </w:r>
    </w:p>
    <w:p w:rsidR="00875622" w:rsidRPr="001D719A" w:rsidRDefault="001D719A">
      <w:pPr>
        <w:rPr>
          <w:rFonts w:ascii="Times New Roman" w:hAnsi="Times New Roman" w:cs="Times New Roman"/>
          <w:sz w:val="24"/>
          <w:szCs w:val="24"/>
        </w:rPr>
      </w:pPr>
    </w:p>
    <w:sectPr w:rsidR="00875622" w:rsidRPr="001D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F3"/>
    <w:rsid w:val="001D719A"/>
    <w:rsid w:val="00210B45"/>
    <w:rsid w:val="0027230B"/>
    <w:rsid w:val="00677070"/>
    <w:rsid w:val="00DC1DF3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0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719D8141737F41C4469331253ED8A88E98CB2637D2E10A6FFCBC37438F80B286D5FE706CF2JCL" TargetMode="External"/><Relationship Id="rId13" Type="http://schemas.openxmlformats.org/officeDocument/2006/relationships/hyperlink" Target="consultantplus://offline/ref=B8719D8141737F41C4469331253ED8A88E92CC2B3BDFE10A6FFCBC3743F8JF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.vaganova\Desktop\&#1042;&#1072;&#1075;&#1072;&#1085;&#1086;&#1074;&#1072;\&#1040;&#1076;&#1084;&#1080;&#1085;&#1080;&#1089;&#1090;&#1088;&#1072;&#1090;&#1080;&#1074;&#1085;&#1099;&#1077;%20&#1088;&#1077;&#1075;&#1083;&#1072;&#1084;&#1077;&#1085;&#1090;&#1099;\&#1050;&#1059;&#1052;&#1048;\130-05-20%20&#1087;&#1088;&#1077;&#1076;&#1086;&#1089;&#1090;&#1072;&#1074;&#1083;&#1077;&#1085;&#1080;&#1077;%20&#1047;&#1059;%20&#1074;%20&#1073;&#1077;&#1079;&#1074;&#1086;&#1079;&#1084;&#1077;&#1079;&#1076;&#1085;&#1086;&#1077;%20&#1087;&#1086;&#1083;&#1100;&#1079;&#1086;&#1074;&#1072;&#1085;&#1080;&#1077;\130-05-20%20&#1040;&#1056;.docx" TargetMode="External"/><Relationship Id="rId12" Type="http://schemas.openxmlformats.org/officeDocument/2006/relationships/hyperlink" Target="file:///C:\Users\e.vaganova\Desktop\&#1042;&#1072;&#1075;&#1072;&#1085;&#1086;&#1074;&#1072;\&#1040;&#1076;&#1084;&#1080;&#1085;&#1080;&#1089;&#1090;&#1088;&#1072;&#1090;&#1080;&#1074;&#1085;&#1099;&#1077;%20&#1088;&#1077;&#1075;&#1083;&#1072;&#1084;&#1077;&#1085;&#1090;&#1099;\&#1050;&#1059;&#1052;&#1048;\130-05-20%20&#1087;&#1088;&#1077;&#1076;&#1086;&#1089;&#1090;&#1072;&#1074;&#1083;&#1077;&#1085;&#1080;&#1077;%20&#1047;&#1059;%20&#1074;%20&#1073;&#1077;&#1079;&#1074;&#1086;&#1079;&#1084;&#1077;&#1079;&#1076;&#1085;&#1086;&#1077;%20&#1087;&#1086;&#1083;&#1100;&#1079;&#1086;&#1074;&#1072;&#1085;&#1080;&#1077;\130-05-20%20&#1040;&#1056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719D8141737F41C4469331253ED8A88E98CB2637D2E10A6FFCBC37438F80B286D5FE716EF2JFL" TargetMode="External"/><Relationship Id="rId11" Type="http://schemas.openxmlformats.org/officeDocument/2006/relationships/hyperlink" Target="file:///C:\Users\e.vaganova\Desktop\&#1042;&#1072;&#1075;&#1072;&#1085;&#1086;&#1074;&#1072;\&#1040;&#1076;&#1084;&#1080;&#1085;&#1080;&#1089;&#1090;&#1088;&#1072;&#1090;&#1080;&#1074;&#1085;&#1099;&#1077;%20&#1088;&#1077;&#1075;&#1083;&#1072;&#1084;&#1077;&#1085;&#1090;&#1099;\&#1050;&#1059;&#1052;&#1048;\130-05-20%20&#1087;&#1088;&#1077;&#1076;&#1086;&#1089;&#1090;&#1072;&#1074;&#1083;&#1077;&#1085;&#1080;&#1077;%20&#1047;&#1059;%20&#1074;%20&#1073;&#1077;&#1079;&#1074;&#1086;&#1079;&#1084;&#1077;&#1079;&#1076;&#1085;&#1086;&#1077;%20&#1087;&#1086;&#1083;&#1100;&#1079;&#1086;&#1074;&#1072;&#1085;&#1080;&#1077;\130-05-20%20&#1040;&#1056;.docx" TargetMode="External"/><Relationship Id="rId5" Type="http://schemas.openxmlformats.org/officeDocument/2006/relationships/hyperlink" Target="consultantplus://offline/ref=B8719D8141737F41C4469331253ED8A88E98CB2637D2E10A6FFCBC37438F80B286D5FE7168F2JF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719D8141737F41C4469331253ED8A88E98CB2637D2E10A6FFCBC37438F80B286D5FE7062F2J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719D8141737F41C4469331253ED8A88E98CB2637D2E10A6FFCBC37438F80B286D5FE706CF2J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2019-03-21T12:15:00Z</dcterms:created>
  <dcterms:modified xsi:type="dcterms:W3CDTF">2019-03-28T09:53:00Z</dcterms:modified>
</cp:coreProperties>
</file>